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ACB49" w14:textId="0356E65B" w:rsidR="00B36E59" w:rsidRPr="00B36E59" w:rsidRDefault="00B36E59" w:rsidP="00B36E59">
      <w:pPr>
        <w:rPr>
          <w:rFonts w:ascii="Times New Roman" w:eastAsia="Times New Roman" w:hAnsi="Times New Roman" w:cs="Times New Roman"/>
        </w:rPr>
      </w:pPr>
      <w:r w:rsidRPr="00B36E5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U18 Fees &amp; Payment Options for the 202</w:t>
      </w:r>
      <w:r w:rsidR="00AC292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2/2023</w:t>
      </w:r>
      <w:r w:rsidRPr="00B36E5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Season</w:t>
      </w:r>
    </w:p>
    <w:p w14:paraId="25358FE1" w14:textId="77777777" w:rsidR="00B36E59" w:rsidRPr="00B36E59" w:rsidRDefault="00B36E59" w:rsidP="00B36E59">
      <w:pPr>
        <w:spacing w:after="240"/>
        <w:rPr>
          <w:rFonts w:ascii="Times New Roman" w:eastAsia="Times New Roman" w:hAnsi="Times New Roman" w:cs="Times New Roman"/>
        </w:rPr>
      </w:pPr>
      <w:r w:rsidRPr="00B36E59">
        <w:rPr>
          <w:rFonts w:ascii="Times New Roman" w:eastAsia="Times New Roman" w:hAnsi="Times New Roman" w:cs="Times New Roman"/>
          <w:color w:val="000000"/>
        </w:rPr>
        <w:br/>
      </w:r>
      <w:r w:rsidRPr="00B36E59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Player Fees</w:t>
      </w: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:</w:t>
      </w:r>
    </w:p>
    <w:p w14:paraId="12DD74D8" w14:textId="77777777" w:rsidR="00B36E59" w:rsidRPr="00B36E59" w:rsidRDefault="00B36E59" w:rsidP="00B36E59">
      <w:pPr>
        <w:numPr>
          <w:ilvl w:val="0"/>
          <w:numId w:val="1"/>
        </w:numPr>
        <w:ind w:left="408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Are determined to sufficiently cover all team and league operating costs for the current season,</w:t>
      </w:r>
    </w:p>
    <w:p w14:paraId="54D84E98" w14:textId="589D8428" w:rsidR="00B36E59" w:rsidRPr="00B36E59" w:rsidRDefault="00B36E59" w:rsidP="00B36E59">
      <w:pPr>
        <w:numPr>
          <w:ilvl w:val="0"/>
          <w:numId w:val="1"/>
        </w:numPr>
        <w:ind w:left="408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Teams have been authorized to set roster limits at either 1</w:t>
      </w:r>
      <w:r w:rsidR="00AC2928">
        <w:rPr>
          <w:rFonts w:ascii="Calibri" w:eastAsia="Times New Roman" w:hAnsi="Calibri" w:cs="Calibri"/>
          <w:color w:val="000000"/>
          <w:sz w:val="22"/>
          <w:szCs w:val="22"/>
        </w:rPr>
        <w:t>8</w:t>
      </w:r>
      <w:r w:rsidRPr="00B36E59">
        <w:rPr>
          <w:rFonts w:ascii="Calibri" w:eastAsia="Times New Roman" w:hAnsi="Calibri" w:cs="Calibri"/>
          <w:color w:val="000000"/>
          <w:sz w:val="22"/>
          <w:szCs w:val="22"/>
        </w:rPr>
        <w:t xml:space="preserve"> or </w:t>
      </w:r>
      <w:r w:rsidR="00AC2928">
        <w:rPr>
          <w:rFonts w:ascii="Calibri" w:eastAsia="Times New Roman" w:hAnsi="Calibri" w:cs="Calibri"/>
          <w:color w:val="000000"/>
          <w:sz w:val="22"/>
          <w:szCs w:val="22"/>
        </w:rPr>
        <w:t>19</w:t>
      </w:r>
      <w:r w:rsidRPr="00B36E59">
        <w:rPr>
          <w:rFonts w:ascii="Calibri" w:eastAsia="Times New Roman" w:hAnsi="Calibri" w:cs="Calibri"/>
          <w:color w:val="000000"/>
          <w:sz w:val="22"/>
          <w:szCs w:val="22"/>
        </w:rPr>
        <w:t xml:space="preserve"> players based on their respective situations,</w:t>
      </w:r>
    </w:p>
    <w:p w14:paraId="4576A7E9" w14:textId="7884C45C" w:rsidR="00B36E59" w:rsidRPr="00B36E59" w:rsidRDefault="00B36E59" w:rsidP="00B36E59">
      <w:pPr>
        <w:numPr>
          <w:ilvl w:val="0"/>
          <w:numId w:val="1"/>
        </w:numPr>
        <w:ind w:left="408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Accordingly, below are the price points, please check with your team to confirm</w:t>
      </w:r>
    </w:p>
    <w:p w14:paraId="74146C09" w14:textId="77777777" w:rsidR="00B36E59" w:rsidRPr="00B36E59" w:rsidRDefault="00B36E59" w:rsidP="00B36E59">
      <w:pPr>
        <w:rPr>
          <w:rFonts w:ascii="Times New Roman" w:eastAsia="Times New Roman" w:hAnsi="Times New Roman" w:cs="Times New Roman"/>
        </w:rPr>
      </w:pPr>
    </w:p>
    <w:p w14:paraId="2D29DFB2" w14:textId="0D55BD53" w:rsidR="00B36E59" w:rsidRPr="00B36E59" w:rsidRDefault="00B36E59" w:rsidP="00B36E59">
      <w:pPr>
        <w:ind w:left="720"/>
        <w:rPr>
          <w:rFonts w:ascii="Times New Roman" w:eastAsia="Times New Roman" w:hAnsi="Times New Roman" w:cs="Times New Roman"/>
        </w:rPr>
      </w:pP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1</w:t>
      </w:r>
      <w:r w:rsidR="00AC2928">
        <w:rPr>
          <w:rFonts w:ascii="Calibri" w:eastAsia="Times New Roman" w:hAnsi="Calibri" w:cs="Calibri"/>
          <w:color w:val="000000"/>
          <w:sz w:val="22"/>
          <w:szCs w:val="22"/>
        </w:rPr>
        <w:t>8</w:t>
      </w:r>
      <w:r w:rsidRPr="00B36E59">
        <w:rPr>
          <w:rFonts w:ascii="Calibri" w:eastAsia="Times New Roman" w:hAnsi="Calibri" w:cs="Calibri"/>
          <w:color w:val="000000"/>
          <w:sz w:val="22"/>
          <w:szCs w:val="22"/>
        </w:rPr>
        <w:t xml:space="preserve"> man roster</w:t>
      </w:r>
      <w:r w:rsidR="00AC2928"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               </w:t>
      </w:r>
      <w:r w:rsidRPr="00B36E59">
        <w:rPr>
          <w:rFonts w:ascii="Calibri" w:eastAsia="Times New Roman" w:hAnsi="Calibri" w:cs="Calibri"/>
          <w:color w:val="000000"/>
          <w:sz w:val="22"/>
          <w:szCs w:val="22"/>
        </w:rPr>
        <w:t xml:space="preserve">          </w:t>
      </w:r>
      <w:r w:rsidR="006B539D">
        <w:rPr>
          <w:rFonts w:ascii="Calibri" w:eastAsia="Times New Roman" w:hAnsi="Calibri" w:cs="Calibri"/>
          <w:color w:val="000000"/>
          <w:sz w:val="22"/>
          <w:szCs w:val="22"/>
        </w:rPr>
        <w:t>$5,</w:t>
      </w:r>
      <w:r w:rsidR="009806F4">
        <w:rPr>
          <w:rFonts w:ascii="Calibri" w:eastAsia="Times New Roman" w:hAnsi="Calibri" w:cs="Calibri"/>
          <w:color w:val="000000"/>
          <w:sz w:val="22"/>
          <w:szCs w:val="22"/>
        </w:rPr>
        <w:t>725</w:t>
      </w:r>
    </w:p>
    <w:p w14:paraId="3A7783F6" w14:textId="726AFABE" w:rsidR="00B36E59" w:rsidRPr="00B36E59" w:rsidRDefault="006B539D" w:rsidP="00B36E59">
      <w:pPr>
        <w:ind w:left="7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19 man roster                      </w:t>
      </w:r>
      <w:r w:rsidR="00B36E59" w:rsidRPr="00B36E59">
        <w:rPr>
          <w:rFonts w:ascii="Calibri" w:eastAsia="Times New Roman" w:hAnsi="Calibri" w:cs="Calibri"/>
          <w:color w:val="000000"/>
          <w:sz w:val="22"/>
          <w:szCs w:val="22"/>
        </w:rPr>
        <w:t>                  5,</w:t>
      </w:r>
      <w:r w:rsidR="009806F4">
        <w:rPr>
          <w:rFonts w:ascii="Calibri" w:eastAsia="Times New Roman" w:hAnsi="Calibri" w:cs="Calibri"/>
          <w:color w:val="000000"/>
          <w:sz w:val="22"/>
          <w:szCs w:val="22"/>
        </w:rPr>
        <w:t>425</w:t>
      </w:r>
    </w:p>
    <w:p w14:paraId="160E351C" w14:textId="77777777" w:rsidR="00B36E59" w:rsidRPr="00B36E59" w:rsidRDefault="00B36E59" w:rsidP="00B36E59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B33841D" w14:textId="0C4EA47F" w:rsidR="00B36E59" w:rsidRDefault="00B36E59" w:rsidP="00B36E59">
      <w:pPr>
        <w:rPr>
          <w:rFonts w:ascii="Times New Roman" w:eastAsia="Times New Roman" w:hAnsi="Times New Roman" w:cs="Times New Roman"/>
        </w:rPr>
      </w:pPr>
      <w:r w:rsidRPr="00B36E59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Payment Schedule:</w:t>
      </w:r>
    </w:p>
    <w:p w14:paraId="4009480C" w14:textId="77777777" w:rsidR="00B36E59" w:rsidRPr="00B36E59" w:rsidRDefault="00B36E59" w:rsidP="00B36E59">
      <w:pPr>
        <w:rPr>
          <w:rFonts w:ascii="Times New Roman" w:eastAsia="Times New Roman" w:hAnsi="Times New Roman" w:cs="Times New Roman"/>
        </w:rPr>
      </w:pPr>
    </w:p>
    <w:p w14:paraId="126036B6" w14:textId="77777777" w:rsidR="00B36E59" w:rsidRPr="00B36E59" w:rsidRDefault="00B36E59" w:rsidP="00B36E59">
      <w:pPr>
        <w:numPr>
          <w:ilvl w:val="0"/>
          <w:numId w:val="2"/>
        </w:numPr>
        <w:ind w:left="408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Payment may be made in full on the first due date, or spread out over the following timeline</w:t>
      </w:r>
    </w:p>
    <w:p w14:paraId="101FA65B" w14:textId="77777777" w:rsidR="00B36E59" w:rsidRPr="00B36E59" w:rsidRDefault="00B36E59" w:rsidP="00B36E59">
      <w:pPr>
        <w:rPr>
          <w:rFonts w:ascii="Times New Roman" w:eastAsia="Times New Roman" w:hAnsi="Times New Roman" w:cs="Times New Roman"/>
        </w:rPr>
      </w:pPr>
    </w:p>
    <w:p w14:paraId="293DBA6A" w14:textId="02E4BD9D" w:rsidR="00B36E59" w:rsidRPr="00B36E59" w:rsidRDefault="00B36E59" w:rsidP="00B36E59">
      <w:pPr>
        <w:ind w:left="720"/>
        <w:rPr>
          <w:rFonts w:ascii="Times New Roman" w:eastAsia="Times New Roman" w:hAnsi="Times New Roman" w:cs="Times New Roman"/>
        </w:rPr>
      </w:pPr>
      <w:r w:rsidRPr="00B36E59">
        <w:rPr>
          <w:rFonts w:ascii="Calibri" w:eastAsia="Times New Roman" w:hAnsi="Calibri" w:cs="Calibri"/>
          <w:color w:val="000000"/>
          <w:sz w:val="22"/>
          <w:szCs w:val="22"/>
        </w:rPr>
        <w:t xml:space="preserve">Due </w:t>
      </w:r>
      <w:r w:rsidR="006B539D">
        <w:rPr>
          <w:rFonts w:ascii="Calibri" w:eastAsia="Times New Roman" w:hAnsi="Calibri" w:cs="Calibri"/>
          <w:color w:val="000000"/>
          <w:sz w:val="22"/>
          <w:szCs w:val="22"/>
        </w:rPr>
        <w:t>October 1</w:t>
      </w:r>
      <w:r w:rsidRPr="00B36E59">
        <w:rPr>
          <w:rFonts w:ascii="Calibri" w:eastAsia="Times New Roman" w:hAnsi="Calibri" w:cs="Calibri"/>
          <w:color w:val="000000"/>
          <w:sz w:val="8"/>
          <w:szCs w:val="8"/>
          <w:vertAlign w:val="superscript"/>
        </w:rPr>
        <w:t>h</w:t>
      </w:r>
      <w:r w:rsidRPr="00B36E59">
        <w:rPr>
          <w:rFonts w:ascii="Calibri" w:eastAsia="Times New Roman" w:hAnsi="Calibri" w:cs="Calibri"/>
          <w:color w:val="000000"/>
          <w:sz w:val="22"/>
          <w:szCs w:val="22"/>
        </w:rPr>
        <w:t xml:space="preserve">, minimum                      </w:t>
      </w:r>
      <w:r w:rsidR="006B539D"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      </w:t>
      </w: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  $1,500</w:t>
      </w:r>
    </w:p>
    <w:p w14:paraId="402547AE" w14:textId="45164869" w:rsidR="00B36E59" w:rsidRPr="00B36E59" w:rsidRDefault="00B36E59" w:rsidP="00B36E59">
      <w:pPr>
        <w:ind w:left="720"/>
        <w:rPr>
          <w:rFonts w:ascii="Times New Roman" w:eastAsia="Times New Roman" w:hAnsi="Times New Roman" w:cs="Times New Roman"/>
        </w:rPr>
      </w:pP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Due November 1</w:t>
      </w:r>
      <w:r w:rsidRPr="00B36E59">
        <w:rPr>
          <w:rFonts w:ascii="Calibri" w:eastAsia="Times New Roman" w:hAnsi="Calibri" w:cs="Calibri"/>
          <w:color w:val="000000"/>
          <w:sz w:val="8"/>
          <w:szCs w:val="8"/>
          <w:vertAlign w:val="superscript"/>
        </w:rPr>
        <w:t>st</w:t>
      </w:r>
      <w:r w:rsidRPr="00B36E59">
        <w:rPr>
          <w:rFonts w:ascii="Calibri" w:eastAsia="Times New Roman" w:hAnsi="Calibri" w:cs="Calibri"/>
          <w:color w:val="000000"/>
          <w:sz w:val="22"/>
          <w:szCs w:val="22"/>
        </w:rPr>
        <w:t xml:space="preserve">, minimum                             </w:t>
      </w:r>
      <w:r w:rsidR="006B539D">
        <w:rPr>
          <w:rFonts w:ascii="Calibri" w:eastAsia="Times New Roman" w:hAnsi="Calibri" w:cs="Calibri"/>
          <w:color w:val="000000"/>
          <w:sz w:val="22"/>
          <w:szCs w:val="22"/>
        </w:rPr>
        <w:t xml:space="preserve">            </w:t>
      </w: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1,500</w:t>
      </w:r>
    </w:p>
    <w:p w14:paraId="713BA983" w14:textId="4935B7BD" w:rsidR="00B36E59" w:rsidRPr="00B36E59" w:rsidRDefault="00B36E59" w:rsidP="00B36E59">
      <w:pPr>
        <w:ind w:left="720"/>
        <w:rPr>
          <w:rFonts w:ascii="Times New Roman" w:eastAsia="Times New Roman" w:hAnsi="Times New Roman" w:cs="Times New Roman"/>
        </w:rPr>
      </w:pP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Due December 1</w:t>
      </w:r>
      <w:r w:rsidRPr="00B36E59">
        <w:rPr>
          <w:rFonts w:ascii="Calibri" w:eastAsia="Times New Roman" w:hAnsi="Calibri" w:cs="Calibri"/>
          <w:color w:val="000000"/>
          <w:sz w:val="8"/>
          <w:szCs w:val="8"/>
          <w:vertAlign w:val="superscript"/>
        </w:rPr>
        <w:t>st</w:t>
      </w: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, minimum                    </w:t>
      </w:r>
      <w:r w:rsidR="006B539D">
        <w:rPr>
          <w:rFonts w:ascii="Calibri" w:eastAsia="Times New Roman" w:hAnsi="Calibri" w:cs="Calibri"/>
          <w:color w:val="000000"/>
          <w:sz w:val="22"/>
          <w:szCs w:val="22"/>
        </w:rPr>
        <w:t xml:space="preserve">            </w:t>
      </w:r>
      <w:r w:rsidRPr="00B36E59">
        <w:rPr>
          <w:rFonts w:ascii="Calibri" w:eastAsia="Times New Roman" w:hAnsi="Calibri" w:cs="Calibri"/>
          <w:color w:val="000000"/>
          <w:sz w:val="22"/>
          <w:szCs w:val="22"/>
        </w:rPr>
        <w:t xml:space="preserve">         1,500</w:t>
      </w:r>
    </w:p>
    <w:p w14:paraId="18E2F57D" w14:textId="0523CB2A" w:rsidR="00B36E59" w:rsidRPr="00B36E59" w:rsidRDefault="00B36E59" w:rsidP="00B36E59">
      <w:pPr>
        <w:ind w:left="720"/>
        <w:rPr>
          <w:rFonts w:ascii="Times New Roman" w:eastAsia="Times New Roman" w:hAnsi="Times New Roman" w:cs="Times New Roman"/>
        </w:rPr>
      </w:pP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Due January 15</w:t>
      </w:r>
      <w:r w:rsidRPr="00B36E59">
        <w:rPr>
          <w:rFonts w:ascii="Calibri" w:eastAsia="Times New Roman" w:hAnsi="Calibri" w:cs="Calibri"/>
          <w:color w:val="000000"/>
          <w:sz w:val="8"/>
          <w:szCs w:val="8"/>
          <w:vertAlign w:val="superscript"/>
        </w:rPr>
        <w:t>th</w:t>
      </w:r>
      <w:r w:rsidRPr="00B36E59">
        <w:rPr>
          <w:rFonts w:ascii="Calibri" w:eastAsia="Times New Roman" w:hAnsi="Calibri" w:cs="Calibri"/>
          <w:color w:val="000000"/>
          <w:sz w:val="22"/>
          <w:szCs w:val="22"/>
        </w:rPr>
        <w:t xml:space="preserve">, balance of </w:t>
      </w:r>
      <w:r w:rsidR="006B539D">
        <w:rPr>
          <w:rFonts w:ascii="Calibri" w:eastAsia="Times New Roman" w:hAnsi="Calibri" w:cs="Calibri"/>
          <w:color w:val="000000"/>
          <w:sz w:val="22"/>
          <w:szCs w:val="22"/>
        </w:rPr>
        <w:t xml:space="preserve">roster </w:t>
      </w: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price point            TBD</w:t>
      </w:r>
    </w:p>
    <w:p w14:paraId="55F0694B" w14:textId="77777777" w:rsidR="00B36E59" w:rsidRPr="00B36E59" w:rsidRDefault="00B36E59" w:rsidP="00B36E59">
      <w:pPr>
        <w:rPr>
          <w:rFonts w:ascii="Times New Roman" w:eastAsia="Times New Roman" w:hAnsi="Times New Roman" w:cs="Times New Roman"/>
        </w:rPr>
      </w:pPr>
    </w:p>
    <w:p w14:paraId="03043485" w14:textId="77777777" w:rsidR="00B36E59" w:rsidRPr="00B36E59" w:rsidRDefault="00B36E59" w:rsidP="00B36E59">
      <w:pPr>
        <w:rPr>
          <w:rFonts w:ascii="Times New Roman" w:eastAsia="Times New Roman" w:hAnsi="Times New Roman" w:cs="Times New Roman"/>
        </w:rPr>
      </w:pPr>
      <w:r w:rsidRPr="00B36E59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Payment Methods:</w:t>
      </w:r>
    </w:p>
    <w:p w14:paraId="535F96BA" w14:textId="3F1DB8C5" w:rsidR="00B36E59" w:rsidRPr="00B36E59" w:rsidRDefault="00B36E59" w:rsidP="00B36E59">
      <w:pPr>
        <w:rPr>
          <w:rFonts w:ascii="Times New Roman" w:eastAsia="Times New Roman" w:hAnsi="Times New Roman" w:cs="Times New Roman"/>
        </w:rPr>
      </w:pPr>
    </w:p>
    <w:p w14:paraId="15263132" w14:textId="77777777" w:rsidR="00B36E59" w:rsidRPr="00B36E59" w:rsidRDefault="00B36E59" w:rsidP="00B36E59">
      <w:pPr>
        <w:numPr>
          <w:ilvl w:val="0"/>
          <w:numId w:val="3"/>
        </w:numPr>
        <w:ind w:left="408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B36E59">
        <w:rPr>
          <w:rFonts w:ascii="Calibri" w:eastAsia="Times New Roman" w:hAnsi="Calibri" w:cs="Calibri"/>
          <w:color w:val="000000"/>
          <w:sz w:val="22"/>
          <w:szCs w:val="22"/>
        </w:rPr>
        <w:t xml:space="preserve">If paying by </w:t>
      </w:r>
      <w:r w:rsidRPr="00B36E5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cheque or Money Order</w:t>
      </w:r>
      <w:r w:rsidRPr="00B36E59">
        <w:rPr>
          <w:rFonts w:ascii="Calibri" w:eastAsia="Times New Roman" w:hAnsi="Calibri" w:cs="Calibri"/>
          <w:color w:val="000000"/>
          <w:sz w:val="22"/>
          <w:szCs w:val="22"/>
        </w:rPr>
        <w:t xml:space="preserve">, please make them payable to </w:t>
      </w:r>
      <w:r w:rsidRPr="00B36E5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HEO U18 AAA LEAGUE.</w:t>
      </w:r>
    </w:p>
    <w:p w14:paraId="753A0A8D" w14:textId="77777777" w:rsidR="00B36E59" w:rsidRPr="00B36E59" w:rsidRDefault="00B36E59" w:rsidP="00B36E59">
      <w:pPr>
        <w:numPr>
          <w:ilvl w:val="0"/>
          <w:numId w:val="3"/>
        </w:numPr>
        <w:ind w:left="408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These payments may be coordinated by your team liaison or representative for convenience and submission.</w:t>
      </w:r>
    </w:p>
    <w:p w14:paraId="4EB3B6B0" w14:textId="77777777" w:rsidR="00B36E59" w:rsidRPr="00B36E59" w:rsidRDefault="00B36E59" w:rsidP="00B36E59">
      <w:pPr>
        <w:numPr>
          <w:ilvl w:val="0"/>
          <w:numId w:val="3"/>
        </w:numPr>
        <w:ind w:left="408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Payments can also be mailed directly to the league treasurer</w:t>
      </w:r>
    </w:p>
    <w:p w14:paraId="5F745454" w14:textId="77777777" w:rsidR="00B36E59" w:rsidRPr="00B36E59" w:rsidRDefault="00B36E59" w:rsidP="00B36E59">
      <w:pPr>
        <w:rPr>
          <w:rFonts w:ascii="Times New Roman" w:eastAsia="Times New Roman" w:hAnsi="Times New Roman" w:cs="Times New Roman"/>
        </w:rPr>
      </w:pPr>
    </w:p>
    <w:p w14:paraId="0CD404EB" w14:textId="77777777" w:rsidR="00B36E59" w:rsidRPr="00B36E59" w:rsidRDefault="00B36E59" w:rsidP="00B36E59">
      <w:pPr>
        <w:ind w:left="720"/>
        <w:rPr>
          <w:rFonts w:ascii="Times New Roman" w:eastAsia="Times New Roman" w:hAnsi="Times New Roman" w:cs="Times New Roman"/>
        </w:rPr>
      </w:pP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U18 Finance Manager</w:t>
      </w:r>
    </w:p>
    <w:p w14:paraId="3CCD5C26" w14:textId="77777777" w:rsidR="00B36E59" w:rsidRPr="00B36E59" w:rsidRDefault="00B36E59" w:rsidP="00B36E59">
      <w:pPr>
        <w:ind w:left="720"/>
        <w:rPr>
          <w:rFonts w:ascii="Times New Roman" w:eastAsia="Times New Roman" w:hAnsi="Times New Roman" w:cs="Times New Roman"/>
        </w:rPr>
      </w:pP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1391 Turner Crescent,</w:t>
      </w:r>
    </w:p>
    <w:p w14:paraId="2D550129" w14:textId="7246312F" w:rsidR="00B36E59" w:rsidRPr="00B36E59" w:rsidRDefault="00B36E59" w:rsidP="00B36E59">
      <w:pPr>
        <w:ind w:left="720"/>
        <w:rPr>
          <w:rFonts w:ascii="Times New Roman" w:eastAsia="Times New Roman" w:hAnsi="Times New Roman" w:cs="Times New Roman"/>
        </w:rPr>
      </w:pP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Orleans, Ontario      K1E 2Y5</w:t>
      </w:r>
      <w:r w:rsidRPr="00B36E59">
        <w:rPr>
          <w:rFonts w:ascii="Times New Roman" w:eastAsia="Times New Roman" w:hAnsi="Times New Roman" w:cs="Times New Roman"/>
          <w:color w:val="000000"/>
        </w:rPr>
        <w:br/>
      </w:r>
    </w:p>
    <w:p w14:paraId="311A5631" w14:textId="77777777" w:rsidR="00B36E59" w:rsidRPr="00B36E59" w:rsidRDefault="00B36E59" w:rsidP="00B36E59">
      <w:pPr>
        <w:numPr>
          <w:ilvl w:val="0"/>
          <w:numId w:val="4"/>
        </w:numPr>
        <w:ind w:left="408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We will not be accepting a credit card option this season due to the costs associated with Merchant banks,</w:t>
      </w:r>
    </w:p>
    <w:p w14:paraId="5A69568A" w14:textId="77777777" w:rsidR="00B36E59" w:rsidRPr="00B36E59" w:rsidRDefault="00B36E59" w:rsidP="00B36E59">
      <w:pPr>
        <w:numPr>
          <w:ilvl w:val="0"/>
          <w:numId w:val="4"/>
        </w:numPr>
        <w:ind w:left="408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If paying by ‘</w:t>
      </w:r>
      <w:r w:rsidRPr="00B36E5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electronic bank transfers</w:t>
      </w: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’ please submit your transfer to the league Treasurer, via this email address:</w:t>
      </w:r>
    </w:p>
    <w:p w14:paraId="1629C394" w14:textId="77777777" w:rsidR="00B36E59" w:rsidRPr="00B36E59" w:rsidRDefault="00B36E59" w:rsidP="00B36E59">
      <w:pPr>
        <w:rPr>
          <w:rFonts w:ascii="Times New Roman" w:eastAsia="Times New Roman" w:hAnsi="Times New Roman" w:cs="Times New Roman"/>
        </w:rPr>
      </w:pPr>
    </w:p>
    <w:p w14:paraId="5B40B744" w14:textId="37D2713B" w:rsidR="00B36E59" w:rsidRPr="00B36E59" w:rsidRDefault="00B36E59" w:rsidP="00B36E59">
      <w:pPr>
        <w:rPr>
          <w:rFonts w:ascii="Times New Roman" w:eastAsia="Times New Roman" w:hAnsi="Times New Roman" w:cs="Times New Roman"/>
        </w:rPr>
      </w:pPr>
      <w:r w:rsidRPr="00B36E59">
        <w:rPr>
          <w:rFonts w:ascii="Calibri" w:eastAsia="Times New Roman" w:hAnsi="Calibri" w:cs="Calibri"/>
          <w:color w:val="000000"/>
          <w:sz w:val="22"/>
          <w:szCs w:val="22"/>
        </w:rPr>
        <w:tab/>
      </w:r>
      <w:hyperlink r:id="rId5" w:history="1">
        <w:r w:rsidRPr="00B36E59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U18Financemgr@gmail.com</w:t>
        </w:r>
        <w:r w:rsidRPr="00B36E59">
          <w:rPr>
            <w:rStyle w:val="Hyperlink"/>
            <w:rFonts w:ascii="Times New Roman" w:eastAsia="Times New Roman" w:hAnsi="Times New Roman" w:cs="Times New Roman"/>
          </w:rPr>
          <w:br/>
        </w:r>
      </w:hyperlink>
    </w:p>
    <w:p w14:paraId="5CC395E0" w14:textId="77777777" w:rsidR="00B36E59" w:rsidRPr="00B36E59" w:rsidRDefault="00B36E59" w:rsidP="00B36E59">
      <w:pPr>
        <w:numPr>
          <w:ilvl w:val="0"/>
          <w:numId w:val="5"/>
        </w:numPr>
        <w:ind w:left="408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Note, a secondary email will be required to specify the security answer if not deemed obvious.</w:t>
      </w:r>
    </w:p>
    <w:p w14:paraId="56599AF9" w14:textId="77777777" w:rsidR="00B36E59" w:rsidRPr="00B36E59" w:rsidRDefault="00B36E59" w:rsidP="00B36E59">
      <w:pPr>
        <w:rPr>
          <w:rFonts w:ascii="Times New Roman" w:eastAsia="Times New Roman" w:hAnsi="Times New Roman" w:cs="Times New Roman"/>
        </w:rPr>
      </w:pPr>
    </w:p>
    <w:p w14:paraId="469665DE" w14:textId="1F4EB56F" w:rsidR="00941FA9" w:rsidRPr="00B36E59" w:rsidRDefault="00B36E59" w:rsidP="00B36E59">
      <w:pPr>
        <w:spacing w:after="240"/>
        <w:rPr>
          <w:rFonts w:ascii="Times New Roman" w:eastAsia="Times New Roman" w:hAnsi="Times New Roman" w:cs="Times New Roman"/>
        </w:rPr>
      </w:pPr>
      <w:r w:rsidRPr="00B36E59">
        <w:rPr>
          <w:rFonts w:ascii="Calibri" w:eastAsia="Times New Roman" w:hAnsi="Calibri" w:cs="Calibri"/>
          <w:color w:val="000000"/>
          <w:sz w:val="22"/>
          <w:szCs w:val="22"/>
        </w:rPr>
        <w:t>Should you have any concerns or questions pertaining to payments, deadlines, process, please do not hesitate to contact the treasurer at the above email address.</w:t>
      </w:r>
    </w:p>
    <w:sectPr w:rsidR="00941FA9" w:rsidRPr="00B36E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7627"/>
    <w:multiLevelType w:val="multilevel"/>
    <w:tmpl w:val="237E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B25BE"/>
    <w:multiLevelType w:val="multilevel"/>
    <w:tmpl w:val="4642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D352D8"/>
    <w:multiLevelType w:val="multilevel"/>
    <w:tmpl w:val="F37E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46A61"/>
    <w:multiLevelType w:val="multilevel"/>
    <w:tmpl w:val="8C7A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DA349F"/>
    <w:multiLevelType w:val="multilevel"/>
    <w:tmpl w:val="F40C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59"/>
    <w:rsid w:val="001C5A49"/>
    <w:rsid w:val="0055728A"/>
    <w:rsid w:val="006B539D"/>
    <w:rsid w:val="00941FA9"/>
    <w:rsid w:val="009806F4"/>
    <w:rsid w:val="00AC2928"/>
    <w:rsid w:val="00B36E59"/>
    <w:rsid w:val="00C3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5128"/>
  <w15:chartTrackingRefBased/>
  <w15:docId w15:val="{8C7E26E2-D00B-B74A-9960-420F2DA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E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36E59"/>
  </w:style>
  <w:style w:type="character" w:styleId="Hyperlink">
    <w:name w:val="Hyperlink"/>
    <w:basedOn w:val="DefaultParagraphFont"/>
    <w:uiPriority w:val="99"/>
    <w:unhideWhenUsed/>
    <w:rsid w:val="00B36E5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6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18Financem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Green</dc:creator>
  <cp:keywords/>
  <dc:description/>
  <cp:lastModifiedBy>user</cp:lastModifiedBy>
  <cp:revision>7</cp:revision>
  <dcterms:created xsi:type="dcterms:W3CDTF">2022-08-09T04:16:00Z</dcterms:created>
  <dcterms:modified xsi:type="dcterms:W3CDTF">2022-08-26T13:31:00Z</dcterms:modified>
</cp:coreProperties>
</file>